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>
      <w:pPr>
        <w:pStyle w:val="4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sz w:val="30"/>
          <w:szCs w:val="30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本专科生国家奖学金申请审批表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>学校：                          院系：                    学号：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4"/>
        <w:gridCol w:w="425"/>
        <w:gridCol w:w="300"/>
        <w:gridCol w:w="436"/>
        <w:gridCol w:w="313"/>
        <w:gridCol w:w="122"/>
        <w:gridCol w:w="436"/>
        <w:gridCol w:w="522"/>
        <w:gridCol w:w="433"/>
        <w:gridCol w:w="370"/>
        <w:gridCol w:w="436"/>
        <w:gridCol w:w="124"/>
        <w:gridCol w:w="312"/>
        <w:gridCol w:w="435"/>
        <w:gridCol w:w="436"/>
        <w:gridCol w:w="77"/>
        <w:gridCol w:w="359"/>
        <w:gridCol w:w="436"/>
        <w:gridCol w:w="435"/>
        <w:gridCol w:w="436"/>
        <w:gridCol w:w="346"/>
        <w:gridCol w:w="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基本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3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入学时间</w:t>
            </w:r>
          </w:p>
        </w:tc>
        <w:tc>
          <w:tcPr>
            <w:tcW w:w="23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3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42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成绩排名：    /   （名次/总人数）</w:t>
            </w:r>
          </w:p>
        </w:tc>
        <w:tc>
          <w:tcPr>
            <w:tcW w:w="45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实行综合考评排名：是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；否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必修课  门，其中及格以上  门</w:t>
            </w:r>
          </w:p>
        </w:tc>
        <w:tc>
          <w:tcPr>
            <w:tcW w:w="45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如是，排名：     /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大学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期间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获奖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日期</w:t>
            </w:r>
          </w:p>
        </w:tc>
        <w:tc>
          <w:tcPr>
            <w:tcW w:w="39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奖项名称</w:t>
            </w: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申请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理由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(200字)</w:t>
            </w:r>
          </w:p>
        </w:tc>
        <w:tc>
          <w:tcPr>
            <w:tcW w:w="8801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申请人签名(手签)：</w:t>
            </w:r>
          </w:p>
          <w:p>
            <w:pPr>
              <w:spacing w:line="400" w:lineRule="exact"/>
              <w:ind w:firstLine="4212" w:firstLineChars="175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5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理由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(100字)</w:t>
            </w:r>
          </w:p>
        </w:tc>
        <w:tc>
          <w:tcPr>
            <w:tcW w:w="8801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推荐人（辅导员或班主任）签名：              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（系）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801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040" w:firstLineChars="2100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院系主管学生工作领导签名：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（院系公章）</w:t>
            </w:r>
          </w:p>
          <w:p>
            <w:pPr>
              <w:widowControl/>
              <w:spacing w:line="400" w:lineRule="exac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801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经评审，并在校内公示          个工作日，无异议，现报请批准该同学获得国家奖学金。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spacing w:line="400" w:lineRule="exact"/>
              <w:ind w:firstLine="5640" w:firstLineChars="235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（学校公章）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          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年     月     日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2021-09-26T02:41:04Z</dcterms:created>
  <dc:creator>Dell</dc:creator>
  <cp:lastModifiedBy>莫家宝宝</cp:lastModifiedBy>
  <dcterms:modified xsi:type="dcterms:W3CDTF">2021-09-26T02:41:54Z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AF1E35EBBC55426D94B1332AE9E39754</vt:lpwstr>
  </property>
</Properties>
</file>