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28"/>
          <w:szCs w:val="32"/>
        </w:rPr>
      </w:pPr>
      <w:bookmarkStart w:id="0" w:name="_GoBack"/>
      <w:r>
        <w:rPr>
          <w:rFonts w:hint="eastAsia" w:ascii="黑体" w:eastAsia="黑体"/>
          <w:sz w:val="28"/>
          <w:szCs w:val="32"/>
          <w:lang w:val="en-US" w:eastAsia="zh-CN"/>
        </w:rPr>
        <w:t>医学院·整合医学学院</w:t>
      </w:r>
      <w:r>
        <w:rPr>
          <w:rFonts w:hint="eastAsia" w:ascii="黑体" w:eastAsia="黑体"/>
          <w:sz w:val="28"/>
          <w:szCs w:val="32"/>
        </w:rPr>
        <w:t>“本科生导师制”导师情况登记表</w:t>
      </w:r>
    </w:p>
    <w:bookmarkEnd w:id="0"/>
    <w:tbl>
      <w:tblPr>
        <w:tblStyle w:val="2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780"/>
        <w:gridCol w:w="1049"/>
        <w:gridCol w:w="1603"/>
        <w:gridCol w:w="1247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教研室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专业方向</w:t>
            </w:r>
          </w:p>
        </w:tc>
        <w:tc>
          <w:tcPr>
            <w:tcW w:w="739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82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29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1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意向带学生数（人）</w:t>
            </w:r>
          </w:p>
        </w:tc>
        <w:tc>
          <w:tcPr>
            <w:tcW w:w="45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0" w:hRule="atLeast"/>
        </w:trPr>
        <w:tc>
          <w:tcPr>
            <w:tcW w:w="8702" w:type="dxa"/>
            <w:gridSpan w:val="6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导师个人简介：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5280" w:firstLineChars="2200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6" w:hRule="atLeast"/>
        </w:trPr>
        <w:tc>
          <w:tcPr>
            <w:tcW w:w="8702" w:type="dxa"/>
            <w:gridSpan w:val="6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对培养对象的要求与意愿：</w:t>
            </w:r>
          </w:p>
          <w:p>
            <w:pPr>
              <w:rPr>
                <w:rFonts w:hint="eastAsia" w:eastAsia="仿宋_GB2312"/>
                <w:b/>
                <w:bCs/>
                <w:sz w:val="24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267AA"/>
    <w:rsid w:val="04AE628C"/>
    <w:rsid w:val="7482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1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2020-12-17T07:31:00Z</dcterms:created>
  <dc:creator>L°</dc:creator>
  <cp:lastModifiedBy>L°</cp:lastModifiedBy>
  <dcterms:modified xsi:type="dcterms:W3CDTF">2020-12-17T07:32:47Z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