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D8B92" w14:textId="77777777" w:rsidR="00E07B6F" w:rsidRDefault="00E07B6F" w:rsidP="00E07B6F">
      <w:pPr>
        <w:widowControl/>
        <w:jc w:val="left"/>
        <w:textAlignment w:val="baseline"/>
        <w:rPr>
          <w:rFonts w:ascii="黑体" w:eastAsia="黑体" w:hAnsi="黑体"/>
          <w:color w:val="000000"/>
          <w:sz w:val="30"/>
          <w:szCs w:val="30"/>
        </w:rPr>
      </w:pPr>
      <w:r>
        <w:rPr>
          <w:rFonts w:ascii="黑体" w:eastAsia="黑体" w:hAnsi="黑体"/>
          <w:color w:val="000000"/>
          <w:sz w:val="30"/>
          <w:szCs w:val="30"/>
        </w:rPr>
        <w:t>附件1</w:t>
      </w:r>
    </w:p>
    <w:p w14:paraId="01503D07" w14:textId="77777777" w:rsidR="00E07B6F" w:rsidRDefault="00E07B6F" w:rsidP="00E07B6F">
      <w:pPr>
        <w:spacing w:after="160" w:line="520" w:lineRule="exact"/>
        <w:jc w:val="center"/>
        <w:textAlignment w:val="baseline"/>
        <w:rPr>
          <w:rFonts w:ascii="黑体" w:eastAsia="黑体" w:hAnsi="黑体"/>
          <w:bCs/>
          <w:color w:val="000000"/>
          <w:sz w:val="36"/>
        </w:rPr>
      </w:pPr>
      <w:r>
        <w:rPr>
          <w:rFonts w:ascii="黑体" w:eastAsia="黑体" w:hAnsi="黑体"/>
          <w:bCs/>
          <w:color w:val="000000"/>
          <w:sz w:val="36"/>
        </w:rPr>
        <w:t>“五四红旗团支部”申报表</w:t>
      </w:r>
    </w:p>
    <w:tbl>
      <w:tblPr>
        <w:tblW w:w="8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635"/>
        <w:gridCol w:w="505"/>
        <w:gridCol w:w="1338"/>
        <w:gridCol w:w="1356"/>
        <w:gridCol w:w="1719"/>
        <w:gridCol w:w="1320"/>
        <w:gridCol w:w="1208"/>
      </w:tblGrid>
      <w:tr w:rsidR="00E07B6F" w14:paraId="54EE58F9" w14:textId="77777777" w:rsidTr="00A463C6">
        <w:trPr>
          <w:trHeight w:hRule="exact" w:val="624"/>
          <w:jc w:val="center"/>
        </w:trPr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1F8FA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团支部全称</w:t>
            </w:r>
          </w:p>
        </w:tc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7AF1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E07B6F" w14:paraId="14E9B320" w14:textId="77777777" w:rsidTr="00A463C6">
        <w:trPr>
          <w:trHeight w:hRule="exact" w:val="624"/>
          <w:jc w:val="center"/>
        </w:trPr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83819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参加院级“青马工程”学员数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9A6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F4BC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w w:val="9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w w:val="90"/>
                <w:szCs w:val="21"/>
              </w:rPr>
              <w:t>参加校级“青马工程”学员数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7216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w w:val="90"/>
                <w:sz w:val="20"/>
                <w:szCs w:val="21"/>
              </w:rPr>
            </w:pPr>
          </w:p>
        </w:tc>
      </w:tr>
      <w:tr w:rsidR="00E07B6F" w14:paraId="51120243" w14:textId="77777777" w:rsidTr="00A463C6">
        <w:trPr>
          <w:trHeight w:hRule="exact" w:val="624"/>
          <w:jc w:val="center"/>
        </w:trPr>
        <w:tc>
          <w:tcPr>
            <w:tcW w:w="4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99323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2021年度支部团员青年“青年大学习”网上主题团课平均参与率</w:t>
            </w:r>
          </w:p>
        </w:tc>
        <w:tc>
          <w:tcPr>
            <w:tcW w:w="4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8E9E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w w:val="90"/>
                <w:sz w:val="20"/>
                <w:szCs w:val="21"/>
              </w:rPr>
            </w:pPr>
          </w:p>
        </w:tc>
      </w:tr>
      <w:tr w:rsidR="00E07B6F" w14:paraId="25D7E598" w14:textId="77777777" w:rsidTr="00A463C6">
        <w:trPr>
          <w:trHeight w:hRule="exact" w:val="624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DAD64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工</w:t>
            </w:r>
          </w:p>
          <w:p w14:paraId="4B21A221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6455ACCB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作</w:t>
            </w:r>
          </w:p>
          <w:p w14:paraId="45D2DBA9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4541BC29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情</w:t>
            </w:r>
          </w:p>
          <w:p w14:paraId="05DC3B9A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6CE73A17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况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C7891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本级是否已登录“智慧团建”系统</w:t>
            </w:r>
          </w:p>
        </w:tc>
        <w:tc>
          <w:tcPr>
            <w:tcW w:w="4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4863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w w:val="90"/>
                <w:sz w:val="20"/>
                <w:szCs w:val="21"/>
              </w:rPr>
            </w:pPr>
          </w:p>
        </w:tc>
      </w:tr>
      <w:tr w:rsidR="00E07B6F" w14:paraId="7A2E97C8" w14:textId="77777777" w:rsidTr="00A463C6">
        <w:trPr>
          <w:trHeight w:hRule="exact" w:val="624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FB3B6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E2F80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现有团员总数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107EF" w14:textId="77777777" w:rsidR="00E07B6F" w:rsidRDefault="00E07B6F" w:rsidP="00A463C6">
            <w:pPr>
              <w:widowControl/>
              <w:spacing w:line="3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A2BC6" w14:textId="77777777" w:rsidR="00E07B6F" w:rsidRDefault="00E07B6F" w:rsidP="00A463C6">
            <w:pPr>
              <w:widowControl/>
              <w:spacing w:line="300" w:lineRule="exact"/>
              <w:jc w:val="center"/>
              <w:textAlignment w:val="baseline"/>
              <w:rPr>
                <w:rFonts w:ascii="仿宋" w:eastAsia="仿宋" w:hAnsi="仿宋"/>
                <w:color w:val="FF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2021年发展团员数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E1D80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E07B6F" w14:paraId="6EA8A84D" w14:textId="77777777" w:rsidTr="00A463C6">
        <w:trPr>
          <w:trHeight w:hRule="exact" w:val="624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1BD3A" w14:textId="77777777" w:rsidR="00E07B6F" w:rsidRDefault="00E07B6F" w:rsidP="00A463C6">
            <w:pPr>
              <w:widowControl/>
              <w:jc w:val="left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57B9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2021年应收团费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4581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0B8D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2021年实收团费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E0813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E07B6F" w14:paraId="510A1812" w14:textId="77777777" w:rsidTr="00A463C6">
        <w:trPr>
          <w:trHeight w:hRule="exact" w:val="624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D8549" w14:textId="77777777" w:rsidR="00E07B6F" w:rsidRDefault="00E07B6F" w:rsidP="00A463C6">
            <w:pPr>
              <w:widowControl/>
              <w:jc w:val="left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3056" w14:textId="77777777" w:rsidR="00E07B6F" w:rsidRDefault="00E07B6F" w:rsidP="00A463C6">
            <w:pPr>
              <w:tabs>
                <w:tab w:val="left" w:pos="432"/>
              </w:tabs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是否开展对标定级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45E1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C57E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对标定级等次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45D3F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E07B6F" w14:paraId="4CBC2CAD" w14:textId="77777777" w:rsidTr="00A463C6">
        <w:trPr>
          <w:trHeight w:val="680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A50BF" w14:textId="77777777" w:rsidR="00E07B6F" w:rsidRDefault="00E07B6F" w:rsidP="00A463C6">
            <w:pPr>
              <w:widowControl/>
              <w:jc w:val="left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85992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2021年执行“三会两制一课”情况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19FF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团支部大会召开次数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0AF4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3F8C6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是否开展团员</w:t>
            </w:r>
          </w:p>
          <w:p w14:paraId="202B9E5F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教育评议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75F34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E07B6F" w14:paraId="602CB9AB" w14:textId="77777777" w:rsidTr="00A463C6">
        <w:trPr>
          <w:trHeight w:val="680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ABA11" w14:textId="77777777" w:rsidR="00E07B6F" w:rsidRDefault="00E07B6F" w:rsidP="00A463C6">
            <w:pPr>
              <w:widowControl/>
              <w:jc w:val="left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11A7C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C7A3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团支部委员会议召开次数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81B9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150F4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是否开展团员年度团籍注册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B63B3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E07B6F" w14:paraId="53FCB13D" w14:textId="77777777" w:rsidTr="00A463C6">
        <w:trPr>
          <w:trHeight w:val="680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BC7B0" w14:textId="77777777" w:rsidR="00E07B6F" w:rsidRDefault="00E07B6F" w:rsidP="00A463C6">
            <w:pPr>
              <w:widowControl/>
              <w:jc w:val="left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7A5D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09F1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团小组会召开次数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3951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8BF4E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开展团课次数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FD5DF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E07B6F" w14:paraId="369E182F" w14:textId="77777777" w:rsidTr="00A463C6">
        <w:trPr>
          <w:trHeight w:val="680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85A36" w14:textId="77777777" w:rsidR="00E07B6F" w:rsidRDefault="00E07B6F" w:rsidP="00A463C6">
            <w:pPr>
              <w:widowControl/>
              <w:jc w:val="left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1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9966B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2021年</w:t>
            </w:r>
          </w:p>
          <w:p w14:paraId="3BAC67AE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推优入党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4BC3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推荐优秀团员</w:t>
            </w:r>
          </w:p>
          <w:p w14:paraId="38F1519B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作入党积极分子人数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7204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BA9A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其中：被党组织确定为</w:t>
            </w:r>
          </w:p>
          <w:p w14:paraId="71D173CB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入党积极分子数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42863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E07B6F" w14:paraId="4FFB4BEF" w14:textId="77777777" w:rsidTr="00A463C6">
        <w:trPr>
          <w:trHeight w:val="680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2A215" w14:textId="77777777" w:rsidR="00E07B6F" w:rsidRDefault="00E07B6F" w:rsidP="00A463C6">
            <w:pPr>
              <w:widowControl/>
              <w:jc w:val="left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E5C1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0D0F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推荐优秀团员</w:t>
            </w:r>
          </w:p>
          <w:p w14:paraId="2390BA2A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作党的发展对象人数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9C34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1A2E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其中：被党组织确定为</w:t>
            </w:r>
          </w:p>
          <w:p w14:paraId="514C45C2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党的发展对象数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CF54C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E07B6F" w14:paraId="7E85FBDD" w14:textId="77777777" w:rsidTr="00A463C6">
        <w:trPr>
          <w:cantSplit/>
          <w:trHeight w:val="3466"/>
          <w:jc w:val="center"/>
        </w:trPr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FC3E" w14:textId="77777777" w:rsidR="00E07B6F" w:rsidRDefault="00E07B6F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pacing w:val="-2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pacing w:val="30"/>
                <w:w w:val="95"/>
                <w:szCs w:val="21"/>
              </w:rPr>
              <w:t>近</w:t>
            </w:r>
            <w:r>
              <w:rPr>
                <w:rFonts w:ascii="仿宋" w:eastAsia="仿宋" w:hAnsi="仿宋" w:hint="eastAsia"/>
                <w:color w:val="000000"/>
                <w:spacing w:val="30"/>
                <w:w w:val="95"/>
                <w:szCs w:val="21"/>
              </w:rPr>
              <w:t>三</w:t>
            </w:r>
            <w:r>
              <w:rPr>
                <w:rFonts w:ascii="仿宋" w:eastAsia="仿宋" w:hAnsi="仿宋"/>
                <w:color w:val="000000"/>
                <w:spacing w:val="30"/>
                <w:w w:val="95"/>
                <w:szCs w:val="21"/>
              </w:rPr>
              <w:t>年获得</w:t>
            </w:r>
            <w:r>
              <w:rPr>
                <w:rFonts w:ascii="仿宋" w:eastAsia="仿宋" w:hAnsi="仿宋" w:hint="eastAsia"/>
                <w:color w:val="000000"/>
                <w:spacing w:val="30"/>
                <w:w w:val="95"/>
                <w:szCs w:val="21"/>
              </w:rPr>
              <w:t>院级</w:t>
            </w:r>
            <w:r>
              <w:rPr>
                <w:rFonts w:ascii="仿宋" w:eastAsia="仿宋" w:hAnsi="仿宋"/>
                <w:color w:val="000000"/>
                <w:spacing w:val="30"/>
                <w:w w:val="95"/>
                <w:szCs w:val="21"/>
              </w:rPr>
              <w:t>及以上各类荣誉情况</w:t>
            </w:r>
          </w:p>
        </w:tc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D05A" w14:textId="77777777" w:rsidR="00E07B6F" w:rsidRDefault="00E07B6F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（2019年1月1日以后，不含2022年。所获荣誉以政治类荣誉为主，填3-5项，不包括才艺类、竞赛类荣誉；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院级</w:t>
            </w:r>
            <w:r>
              <w:rPr>
                <w:rFonts w:ascii="仿宋" w:eastAsia="仿宋" w:hAnsi="仿宋"/>
                <w:color w:val="000000"/>
                <w:szCs w:val="21"/>
              </w:rPr>
              <w:t>及以上其他部门表彰的综合类荣誉，如先进集体等可纳入。）</w:t>
            </w:r>
          </w:p>
          <w:p w14:paraId="4B971A3C" w14:textId="77777777" w:rsidR="00E07B6F" w:rsidRDefault="00E07B6F" w:rsidP="00A463C6">
            <w:pPr>
              <w:ind w:firstLineChars="200" w:firstLine="420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x年x月  被xx评为xx</w:t>
            </w:r>
          </w:p>
          <w:p w14:paraId="7ED64E47" w14:textId="77777777" w:rsidR="00E07B6F" w:rsidRDefault="00E07B6F" w:rsidP="00A463C6">
            <w:pPr>
              <w:snapToGrid w:val="0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E07B6F" w14:paraId="413CD332" w14:textId="77777777" w:rsidTr="00A463C6">
        <w:trPr>
          <w:cantSplit/>
          <w:trHeight w:val="6327"/>
          <w:jc w:val="center"/>
        </w:trPr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1C5A13" w14:textId="77777777" w:rsidR="00E07B6F" w:rsidRDefault="00E07B6F" w:rsidP="00A463C6">
            <w:pPr>
              <w:snapToGrid w:val="0"/>
              <w:ind w:left="113" w:right="113"/>
              <w:jc w:val="center"/>
              <w:textAlignment w:val="baseline"/>
              <w:rPr>
                <w:rFonts w:ascii="仿宋" w:eastAsia="仿宋" w:hAnsi="仿宋"/>
                <w:color w:val="000000"/>
                <w:spacing w:val="2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pacing w:val="20"/>
                <w:szCs w:val="21"/>
              </w:rPr>
              <w:lastRenderedPageBreak/>
              <w:t>青年参与情况及取得的效果</w:t>
            </w:r>
          </w:p>
          <w:p w14:paraId="5BB8706E" w14:textId="77777777" w:rsidR="00E07B6F" w:rsidRDefault="00E07B6F" w:rsidP="00A463C6">
            <w:pPr>
              <w:snapToGrid w:val="0"/>
              <w:ind w:left="113" w:right="113"/>
              <w:jc w:val="center"/>
              <w:textAlignment w:val="baseline"/>
              <w:rPr>
                <w:rFonts w:ascii="仿宋" w:eastAsia="仿宋" w:hAnsi="仿宋"/>
                <w:color w:val="000000"/>
                <w:spacing w:val="2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pacing w:val="23"/>
                <w:kern w:val="0"/>
                <w:szCs w:val="21"/>
              </w:rPr>
              <w:t>年度开展的主要活动</w:t>
            </w:r>
            <w:r>
              <w:rPr>
                <w:rFonts w:ascii="仿宋" w:eastAsia="仿宋" w:hAnsi="仿宋"/>
                <w:color w:val="000000"/>
                <w:spacing w:val="3"/>
                <w:kern w:val="0"/>
                <w:szCs w:val="21"/>
              </w:rPr>
              <w:t>和</w:t>
            </w:r>
          </w:p>
        </w:tc>
        <w:tc>
          <w:tcPr>
            <w:tcW w:w="7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0A98" w14:textId="77777777" w:rsidR="00E07B6F" w:rsidRDefault="00E07B6F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（此处可简写，重点围绕提升团的“三力一度”，突出重点，简明扼要，不超过300字。后另附1000字事迹材料。）</w:t>
            </w:r>
          </w:p>
          <w:p w14:paraId="0EA952DF" w14:textId="77777777" w:rsidR="00E07B6F" w:rsidRDefault="00E07B6F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10DCECD6" w14:textId="77777777" w:rsidR="00E07B6F" w:rsidRDefault="00E07B6F" w:rsidP="00A463C6">
            <w:pPr>
              <w:snapToGrid w:val="0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06768D96" w14:textId="77777777" w:rsidR="00E07B6F" w:rsidRDefault="00E07B6F" w:rsidP="00A463C6">
            <w:pPr>
              <w:snapToGrid w:val="0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0D225DAE" w14:textId="77777777" w:rsidR="00E07B6F" w:rsidRDefault="00E07B6F" w:rsidP="00A463C6">
            <w:pPr>
              <w:snapToGrid w:val="0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7A7099CC" w14:textId="77777777" w:rsidR="00E07B6F" w:rsidRDefault="00E07B6F" w:rsidP="00A463C6">
            <w:pPr>
              <w:snapToGrid w:val="0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4CC93326" w14:textId="77777777" w:rsidR="00E07B6F" w:rsidRDefault="00E07B6F" w:rsidP="00A463C6">
            <w:pPr>
              <w:snapToGrid w:val="0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5DBC2560" w14:textId="77777777" w:rsidR="00E07B6F" w:rsidRDefault="00E07B6F" w:rsidP="00A463C6">
            <w:pPr>
              <w:snapToGrid w:val="0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15F2B549" w14:textId="77777777" w:rsidR="00E07B6F" w:rsidRDefault="00E07B6F" w:rsidP="00A463C6">
            <w:pPr>
              <w:snapToGrid w:val="0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1B216A18" w14:textId="77777777" w:rsidR="00E07B6F" w:rsidRDefault="00E07B6F" w:rsidP="00A463C6">
            <w:pPr>
              <w:snapToGrid w:val="0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6BEFD383" w14:textId="77777777" w:rsidR="00E07B6F" w:rsidRDefault="00E07B6F" w:rsidP="00A463C6">
            <w:pPr>
              <w:snapToGrid w:val="0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6A923CA7" w14:textId="77777777" w:rsidR="00E07B6F" w:rsidRDefault="00E07B6F" w:rsidP="00A463C6">
            <w:pPr>
              <w:snapToGrid w:val="0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072DBA73" w14:textId="77777777" w:rsidR="00E07B6F" w:rsidRDefault="00E07B6F" w:rsidP="00A463C6">
            <w:pPr>
              <w:snapToGrid w:val="0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005670D9" w14:textId="77777777" w:rsidR="00E07B6F" w:rsidRDefault="00E07B6F" w:rsidP="00A463C6">
            <w:pPr>
              <w:snapToGrid w:val="0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0F33E89C" w14:textId="77777777" w:rsidR="00E07B6F" w:rsidRDefault="00E07B6F" w:rsidP="00A463C6">
            <w:pPr>
              <w:snapToGrid w:val="0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556F6FDB" w14:textId="77777777" w:rsidR="00E07B6F" w:rsidRDefault="00E07B6F" w:rsidP="00A463C6">
            <w:pPr>
              <w:snapToGrid w:val="0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2F22FBD5" w14:textId="77777777" w:rsidR="00E07B6F" w:rsidRDefault="00E07B6F" w:rsidP="00A463C6">
            <w:pPr>
              <w:snapToGrid w:val="0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6C23ED2C" w14:textId="77777777" w:rsidR="00E07B6F" w:rsidRDefault="00E07B6F" w:rsidP="00A463C6">
            <w:pPr>
              <w:snapToGrid w:val="0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394EA62C" w14:textId="77777777" w:rsidR="00E07B6F" w:rsidRDefault="00E07B6F" w:rsidP="00A463C6">
            <w:pPr>
              <w:snapToGrid w:val="0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1949C31F" w14:textId="77777777" w:rsidR="00E07B6F" w:rsidRDefault="00E07B6F" w:rsidP="00A463C6">
            <w:pPr>
              <w:snapToGrid w:val="0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3DCF4DA2" w14:textId="77777777" w:rsidR="00E07B6F" w:rsidRDefault="00E07B6F" w:rsidP="00A463C6">
            <w:pPr>
              <w:snapToGrid w:val="0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54E223BB" w14:textId="77777777" w:rsidR="00E07B6F" w:rsidRDefault="00E07B6F" w:rsidP="00A463C6">
            <w:pPr>
              <w:snapToGrid w:val="0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02819BA6" w14:textId="77777777" w:rsidR="00E07B6F" w:rsidRDefault="00E07B6F" w:rsidP="00A463C6">
            <w:pPr>
              <w:snapToGrid w:val="0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E07B6F" w14:paraId="2FC7E5AB" w14:textId="77777777" w:rsidTr="00A463C6">
        <w:trPr>
          <w:cantSplit/>
          <w:trHeight w:val="2835"/>
          <w:jc w:val="center"/>
        </w:trPr>
        <w:tc>
          <w:tcPr>
            <w:tcW w:w="126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557EFF3B" w14:textId="77777777" w:rsidR="00E07B6F" w:rsidRDefault="00E07B6F" w:rsidP="00A463C6">
            <w:pPr>
              <w:snapToGrid w:val="0"/>
              <w:ind w:left="113" w:right="113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意      见</w:t>
            </w:r>
          </w:p>
          <w:p w14:paraId="041251A7" w14:textId="77777777" w:rsidR="00E07B6F" w:rsidRDefault="00E07B6F" w:rsidP="00A463C6">
            <w:pPr>
              <w:ind w:left="113" w:right="113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105"/>
                <w:kern w:val="0"/>
                <w:szCs w:val="21"/>
              </w:rPr>
              <w:t>团支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部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337A1" w14:textId="77777777" w:rsidR="00E07B6F" w:rsidRDefault="00E07B6F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3B09EBAA" w14:textId="77777777" w:rsidR="00E07B6F" w:rsidRDefault="00E07B6F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06A299E0" w14:textId="77777777" w:rsidR="00E07B6F" w:rsidRDefault="00E07B6F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26F5D3EF" w14:textId="77777777" w:rsidR="00E07B6F" w:rsidRDefault="00E07B6F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3FD03C16" w14:textId="77777777" w:rsidR="00E07B6F" w:rsidRDefault="00E07B6F" w:rsidP="00A463C6">
            <w:pPr>
              <w:ind w:firstLineChars="100" w:firstLine="210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 xml:space="preserve"> 团支部书记签字            </w:t>
            </w:r>
          </w:p>
          <w:p w14:paraId="329DDDAD" w14:textId="77777777" w:rsidR="00E07B6F" w:rsidRDefault="00E07B6F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6D4E0CD6" w14:textId="77777777" w:rsidR="00E07B6F" w:rsidRDefault="00E07B6F" w:rsidP="00A463C6">
            <w:pPr>
              <w:snapToGrid w:val="0"/>
              <w:ind w:left="113" w:right="113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意    见</w:t>
            </w:r>
          </w:p>
          <w:p w14:paraId="664F6986" w14:textId="77777777" w:rsidR="00E07B6F" w:rsidRDefault="00E07B6F" w:rsidP="00A463C6">
            <w:pPr>
              <w:ind w:left="113" w:right="113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院级</w:t>
            </w:r>
            <w:r>
              <w:rPr>
                <w:rFonts w:ascii="仿宋" w:eastAsia="仿宋" w:hAnsi="仿宋"/>
                <w:color w:val="000000"/>
                <w:szCs w:val="21"/>
              </w:rPr>
              <w:t>团委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01638" w14:textId="77777777" w:rsidR="00E07B6F" w:rsidRDefault="00E07B6F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25B12256" w14:textId="77777777" w:rsidR="00E07B6F" w:rsidRDefault="00E07B6F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177EF55E" w14:textId="77777777" w:rsidR="00E07B6F" w:rsidRDefault="00E07B6F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7C97CC7E" w14:textId="77777777" w:rsidR="00E07B6F" w:rsidRDefault="00E07B6F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668D0A90" w14:textId="77777777" w:rsidR="00E07B6F" w:rsidRDefault="00E07B6F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 xml:space="preserve">             （盖  章）</w:t>
            </w:r>
          </w:p>
          <w:p w14:paraId="4BDB1BD7" w14:textId="77777777" w:rsidR="00E07B6F" w:rsidRDefault="00E07B6F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 xml:space="preserve">             年  月  日</w:t>
            </w:r>
          </w:p>
        </w:tc>
      </w:tr>
    </w:tbl>
    <w:p w14:paraId="7E5753EC" w14:textId="77777777" w:rsidR="00054186" w:rsidRDefault="00054186"/>
    <w:sectPr w:rsidR="00054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oNotDisplayPageBoundaries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B6F"/>
    <w:rsid w:val="00054186"/>
    <w:rsid w:val="00387879"/>
    <w:rsid w:val="005606DC"/>
    <w:rsid w:val="009B7EDF"/>
    <w:rsid w:val="00A004AF"/>
    <w:rsid w:val="00E05260"/>
    <w:rsid w:val="00E0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3B2979"/>
  <w15:chartTrackingRefBased/>
  <w15:docId w15:val="{D28A73C6-6F4F-7B4B-AE9A-7398AA7F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B6F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903127866@qq.com</dc:creator>
  <cp:keywords/>
  <dc:description/>
  <cp:lastModifiedBy>903127866@qq.com</cp:lastModifiedBy>
  <cp:revision>1</cp:revision>
  <dcterms:created xsi:type="dcterms:W3CDTF">2023-11-10T15:46:00Z</dcterms:created>
  <dcterms:modified xsi:type="dcterms:W3CDTF">2023-11-10T15:47:00Z</dcterms:modified>
</cp:coreProperties>
</file>